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E1324" w:rsidTr="00C20991">
        <w:tc>
          <w:tcPr>
            <w:tcW w:w="2122" w:type="dxa"/>
          </w:tcPr>
          <w:p w:rsidR="00FB4777" w:rsidRDefault="005E1324">
            <w:r w:rsidRPr="005E1324">
              <w:rPr>
                <w:noProof/>
                <w:lang w:eastAsia="fr-FR"/>
              </w:rPr>
              <w:drawing>
                <wp:inline distT="0" distB="0" distL="0" distR="0" wp14:anchorId="4FEB00FE" wp14:editId="0592034B">
                  <wp:extent cx="1200150" cy="898954"/>
                  <wp:effectExtent l="0" t="0" r="0" b="0"/>
                  <wp:docPr id="5" name="Image 5" descr="C:\Users\moana\Pictures\mou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ana\Pictures\mou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17" cy="91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:rsidR="00C20991" w:rsidRPr="00091948" w:rsidRDefault="00A00FCC">
            <w:pPr>
              <w:rPr>
                <w:sz w:val="24"/>
              </w:rPr>
            </w:pPr>
            <w:r>
              <w:rPr>
                <w:b/>
                <w:color w:val="0070C0"/>
                <w:sz w:val="36"/>
              </w:rPr>
              <w:t>7. Des objets qui font de l’air. Défi technologique et création</w:t>
            </w:r>
            <w:r w:rsidR="00F81FC8">
              <w:rPr>
                <w:b/>
                <w:color w:val="0070C0"/>
                <w:sz w:val="36"/>
              </w:rPr>
              <w:t>s</w:t>
            </w:r>
            <w:r>
              <w:rPr>
                <w:b/>
                <w:color w:val="0070C0"/>
                <w:sz w:val="36"/>
              </w:rPr>
              <w:t xml:space="preserve"> artistique</w:t>
            </w:r>
            <w:r w:rsidR="00F81FC8">
              <w:rPr>
                <w:b/>
                <w:color w:val="0070C0"/>
                <w:sz w:val="36"/>
              </w:rPr>
              <w:t>s</w:t>
            </w:r>
          </w:p>
          <w:p w:rsidR="00FB4777" w:rsidRDefault="00FB4777">
            <w:pPr>
              <w:rPr>
                <w:i/>
                <w:sz w:val="20"/>
              </w:rPr>
            </w:pPr>
          </w:p>
          <w:p w:rsidR="00C20991" w:rsidRPr="00091948" w:rsidRDefault="00C20991">
            <w:pPr>
              <w:rPr>
                <w:i/>
              </w:rPr>
            </w:pPr>
          </w:p>
        </w:tc>
      </w:tr>
      <w:tr w:rsidR="005E1324" w:rsidTr="00A00FCC">
        <w:trPr>
          <w:trHeight w:val="1053"/>
        </w:trPr>
        <w:tc>
          <w:tcPr>
            <w:tcW w:w="2122" w:type="dxa"/>
            <w:shd w:val="clear" w:color="auto" w:fill="FBE4D5" w:themeFill="accent2" w:themeFillTint="33"/>
          </w:tcPr>
          <w:p w:rsidR="00A00FCC" w:rsidRPr="00A00FCC" w:rsidRDefault="00A00FCC">
            <w:pPr>
              <w:rPr>
                <w:b/>
                <w:sz w:val="24"/>
              </w:rPr>
            </w:pPr>
            <w:r w:rsidRPr="00A00FCC">
              <w:rPr>
                <w:b/>
                <w:sz w:val="24"/>
              </w:rPr>
              <w:t>Domaine </w:t>
            </w:r>
            <w:proofErr w:type="gramStart"/>
            <w:r w:rsidRPr="00A00FCC">
              <w:rPr>
                <w:b/>
                <w:sz w:val="24"/>
              </w:rPr>
              <w:t>5:</w:t>
            </w:r>
            <w:proofErr w:type="gramEnd"/>
          </w:p>
          <w:p w:rsidR="00A00FCC" w:rsidRDefault="00A00FCC"/>
          <w:p w:rsidR="00A00FCC" w:rsidRDefault="00A00FCC"/>
          <w:p w:rsidR="00A00FCC" w:rsidRPr="00A00FCC" w:rsidRDefault="003E5ECA">
            <w:pPr>
              <w:rPr>
                <w:b/>
              </w:rPr>
            </w:pPr>
            <w:r>
              <w:rPr>
                <w:b/>
                <w:sz w:val="24"/>
              </w:rPr>
              <w:t>Domaine 3 :</w:t>
            </w:r>
          </w:p>
        </w:tc>
        <w:tc>
          <w:tcPr>
            <w:tcW w:w="8334" w:type="dxa"/>
            <w:shd w:val="clear" w:color="auto" w:fill="FBE4D5" w:themeFill="accent2" w:themeFillTint="33"/>
          </w:tcPr>
          <w:p w:rsidR="00A00FCC" w:rsidRDefault="00A0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Explorer le monde :</w:t>
            </w:r>
          </w:p>
          <w:p w:rsidR="00A00FCC" w:rsidRPr="00A00FCC" w:rsidRDefault="00A00FCC" w:rsidP="00A00FCC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A00FCC">
              <w:rPr>
                <w:b/>
                <w:sz w:val="24"/>
              </w:rPr>
              <w:t>Explorer les objets, utiliser et fabriquer des objets.</w:t>
            </w:r>
          </w:p>
          <w:p w:rsidR="00A00FCC" w:rsidRPr="00A00FCC" w:rsidRDefault="00A00FCC" w:rsidP="00A00FCC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4"/>
              </w:rPr>
              <w:t>Explorer la matière</w:t>
            </w:r>
          </w:p>
          <w:p w:rsidR="00A00FCC" w:rsidRPr="005E1324" w:rsidRDefault="00A00FCC" w:rsidP="005E1324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 w:rsidRPr="005E1324">
              <w:rPr>
                <w:b/>
                <w:sz w:val="24"/>
              </w:rPr>
              <w:t>Agir, s’exprimer, comprendre à travers les activités artistiques :</w:t>
            </w:r>
          </w:p>
        </w:tc>
      </w:tr>
      <w:tr w:rsidR="005E1324" w:rsidTr="006B2ED6">
        <w:tc>
          <w:tcPr>
            <w:tcW w:w="2122" w:type="dxa"/>
            <w:vMerge w:val="restart"/>
          </w:tcPr>
          <w:p w:rsidR="00C20991" w:rsidRPr="00145ED3" w:rsidRDefault="000E6DBB">
            <w:pPr>
              <w:rPr>
                <w:b/>
              </w:rPr>
            </w:pPr>
            <w:proofErr w:type="gramStart"/>
            <w:r w:rsidRPr="00145ED3">
              <w:rPr>
                <w:b/>
              </w:rPr>
              <w:t>Objectif</w:t>
            </w:r>
            <w:r w:rsidR="00145ED3">
              <w:rPr>
                <w:b/>
              </w:rPr>
              <w:t>s</w:t>
            </w:r>
            <w:r w:rsidR="002C5067" w:rsidRPr="00145ED3">
              <w:rPr>
                <w:b/>
              </w:rPr>
              <w:t>:</w:t>
            </w:r>
            <w:proofErr w:type="gramEnd"/>
          </w:p>
          <w:p w:rsidR="002C5067" w:rsidRDefault="00A00FCC">
            <w:r>
              <w:t>Découvrir et utiliser des outils et matériaux.</w:t>
            </w:r>
          </w:p>
          <w:p w:rsidR="00A00FCC" w:rsidRDefault="00A00FCC"/>
          <w:p w:rsidR="00A00FCC" w:rsidRDefault="00A00FCC">
            <w:r>
              <w:t>Connaître les caractéristiques de ces objets.</w:t>
            </w:r>
          </w:p>
          <w:p w:rsidR="00A00FCC" w:rsidRDefault="00A00FCC"/>
          <w:p w:rsidR="00A00FCC" w:rsidRDefault="00A00FCC"/>
          <w:p w:rsidR="00A00FCC" w:rsidRDefault="00A00FCC">
            <w:r>
              <w:t xml:space="preserve">Réaliser des compositions plastiques en combinant des </w:t>
            </w:r>
            <w:proofErr w:type="gramStart"/>
            <w:r>
              <w:t>matériaux ,</w:t>
            </w:r>
            <w:proofErr w:type="gramEnd"/>
            <w:r>
              <w:t xml:space="preserve"> des techniques.</w:t>
            </w:r>
          </w:p>
          <w:p w:rsidR="00A00FCC" w:rsidRDefault="00A00FCC"/>
        </w:tc>
        <w:tc>
          <w:tcPr>
            <w:tcW w:w="8334" w:type="dxa"/>
            <w:shd w:val="clear" w:color="auto" w:fill="E7E6E6" w:themeFill="background2"/>
          </w:tcPr>
          <w:p w:rsidR="002C5067" w:rsidRPr="00145ED3" w:rsidRDefault="000E6DBB" w:rsidP="002C5067">
            <w:pPr>
              <w:rPr>
                <w:b/>
                <w:sz w:val="24"/>
              </w:rPr>
            </w:pPr>
            <w:r w:rsidRPr="00145ED3">
              <w:rPr>
                <w:b/>
                <w:sz w:val="24"/>
              </w:rPr>
              <w:t>Activités</w:t>
            </w:r>
            <w:r w:rsidR="002C5067" w:rsidRPr="00145ED3">
              <w:rPr>
                <w:b/>
                <w:sz w:val="24"/>
              </w:rPr>
              <w:t> :</w:t>
            </w:r>
          </w:p>
          <w:p w:rsidR="00A00FCC" w:rsidRDefault="00090B3A" w:rsidP="00A00FCC">
            <w:r w:rsidRPr="004224C3">
              <w:rPr>
                <w:b/>
              </w:rPr>
              <w:t>Liste des objets</w:t>
            </w:r>
            <w:r>
              <w:t> : éventail, pompe à pied, pompe à vélo</w:t>
            </w:r>
            <w:r w:rsidR="004224C3">
              <w:t xml:space="preserve">, sèche-cheveux, aspirateur, ventilateur, pailles, </w:t>
            </w:r>
          </w:p>
          <w:p w:rsidR="00A00FCC" w:rsidRDefault="00A00FCC" w:rsidP="00A00FCC">
            <w:r>
              <w:t xml:space="preserve">1. Expérimentation   </w:t>
            </w:r>
            <w:r w:rsidR="004224C3">
              <w:t>sur trois axes :</w:t>
            </w:r>
          </w:p>
          <w:p w:rsidR="004224C3" w:rsidRDefault="004224C3" w:rsidP="00A00FCC">
            <w:r>
              <w:t>- l’existence de l’air</w:t>
            </w:r>
          </w:p>
          <w:p w:rsidR="004224C3" w:rsidRDefault="004224C3" w:rsidP="00A00FCC">
            <w:r>
              <w:t>- la différence entre INSPIRER et SOUFFLER</w:t>
            </w:r>
          </w:p>
          <w:p w:rsidR="004224C3" w:rsidRDefault="004224C3" w:rsidP="00A00FCC">
            <w:r>
              <w:t>- La nécessité de respirer pour vivre</w:t>
            </w:r>
          </w:p>
          <w:p w:rsidR="00A00FCC" w:rsidRDefault="00A00FCC" w:rsidP="003E5ECA">
            <w:r>
              <w:t xml:space="preserve">2. Manipulation simple et libre : Faire bouger une plume, une balle de </w:t>
            </w:r>
            <w:proofErr w:type="spellStart"/>
            <w:r>
              <w:t>ping</w:t>
            </w:r>
            <w:proofErr w:type="spellEnd"/>
            <w:r>
              <w:t xml:space="preserve"> </w:t>
            </w:r>
            <w:proofErr w:type="spellStart"/>
            <w:r>
              <w:t>pong</w:t>
            </w:r>
            <w:proofErr w:type="spellEnd"/>
            <w:r>
              <w:t xml:space="preserve">, </w:t>
            </w:r>
            <w:r w:rsidR="003E5ECA">
              <w:t xml:space="preserve">des </w:t>
            </w:r>
            <w:r>
              <w:t xml:space="preserve">petits papiers, sans les toucher en utilisant les objets.  </w:t>
            </w:r>
          </w:p>
          <w:p w:rsidR="004224C3" w:rsidRPr="004224C3" w:rsidRDefault="004224C3" w:rsidP="003E5ECA">
            <w:pPr>
              <w:rPr>
                <w:b/>
              </w:rPr>
            </w:pPr>
            <w:r w:rsidRPr="004224C3">
              <w:rPr>
                <w:b/>
              </w:rPr>
              <w:t>En arts visuels :</w:t>
            </w:r>
          </w:p>
          <w:p w:rsidR="00A00FCC" w:rsidRDefault="00A00FCC" w:rsidP="003E5ECA">
            <w:pPr>
              <w:pStyle w:val="Paragraphedeliste"/>
              <w:numPr>
                <w:ilvl w:val="3"/>
                <w:numId w:val="6"/>
              </w:numPr>
              <w:ind w:left="743"/>
            </w:pPr>
            <w:r w:rsidRPr="00A00FCC">
              <w:t xml:space="preserve">Pratiquer le dessin en étant fidèle à un modèle </w:t>
            </w:r>
          </w:p>
          <w:p w:rsidR="003E5ECA" w:rsidRDefault="003E5ECA" w:rsidP="003E5ECA">
            <w:pPr>
              <w:pStyle w:val="Paragraphedeliste"/>
              <w:numPr>
                <w:ilvl w:val="0"/>
                <w:numId w:val="6"/>
              </w:numPr>
            </w:pPr>
            <w:r w:rsidRPr="003E5ECA">
              <w:t>Faire dessiner les objets, les expériences GS</w:t>
            </w:r>
          </w:p>
          <w:p w:rsidR="002C5067" w:rsidRDefault="002C5067" w:rsidP="00A00FCC"/>
        </w:tc>
      </w:tr>
      <w:tr w:rsidR="005E1324" w:rsidTr="006B2ED6">
        <w:tc>
          <w:tcPr>
            <w:tcW w:w="2122" w:type="dxa"/>
            <w:vMerge/>
          </w:tcPr>
          <w:p w:rsidR="00C20991" w:rsidRDefault="00C20991"/>
        </w:tc>
        <w:tc>
          <w:tcPr>
            <w:tcW w:w="8334" w:type="dxa"/>
            <w:shd w:val="clear" w:color="auto" w:fill="D9E2F3" w:themeFill="accent5" w:themeFillTint="33"/>
          </w:tcPr>
          <w:p w:rsidR="002C5067" w:rsidRDefault="002C5067">
            <w:r>
              <w:t xml:space="preserve">Si prolongement :   </w:t>
            </w:r>
          </w:p>
          <w:p w:rsidR="003E5ECA" w:rsidRDefault="003E5ECA" w:rsidP="003E5ECA">
            <w:r w:rsidRPr="003E5ECA">
              <w:t>3. Des objets qui font d</w:t>
            </w:r>
            <w:r>
              <w:t>e l’air GS, les comparer.</w:t>
            </w:r>
            <w:r w:rsidRPr="003E5ECA">
              <w:t xml:space="preserve"> </w:t>
            </w:r>
          </w:p>
          <w:p w:rsidR="003E5ECA" w:rsidRDefault="003E5ECA" w:rsidP="003E5ECA">
            <w:r w:rsidRPr="003E5ECA">
              <w:t>4. Sortie à l’extérieur : Le</w:t>
            </w:r>
            <w:r>
              <w:t xml:space="preserve"> vent, Sens du vent pour les GS.</w:t>
            </w:r>
            <w:r w:rsidRPr="003E5ECA">
              <w:t xml:space="preserve">  </w:t>
            </w:r>
          </w:p>
          <w:p w:rsidR="003E5ECA" w:rsidRDefault="003E5ECA" w:rsidP="003E5ECA">
            <w:r w:rsidRPr="003E5ECA">
              <w:t>5. L’air de notre corps : fa</w:t>
            </w:r>
            <w:r>
              <w:t>ire des bulles de savon dehors.</w:t>
            </w:r>
          </w:p>
          <w:p w:rsidR="003E5ECA" w:rsidRPr="004224C3" w:rsidRDefault="004224C3" w:rsidP="003E5ECA">
            <w:pPr>
              <w:rPr>
                <w:b/>
              </w:rPr>
            </w:pPr>
            <w:r w:rsidRPr="004224C3">
              <w:rPr>
                <w:b/>
              </w:rPr>
              <w:t>En arts visuels :</w:t>
            </w:r>
          </w:p>
          <w:p w:rsidR="003E5ECA" w:rsidRDefault="003E5ECA" w:rsidP="003E5ECA">
            <w:pPr>
              <w:pStyle w:val="Paragraphedeliste"/>
              <w:numPr>
                <w:ilvl w:val="0"/>
                <w:numId w:val="4"/>
              </w:numPr>
            </w:pPr>
            <w:r w:rsidRPr="003E5ECA">
              <w:t>Reproduire des graphismes à partir de ronds</w:t>
            </w:r>
            <w:r>
              <w:t>.</w:t>
            </w:r>
            <w:r w:rsidRPr="003E5ECA">
              <w:t xml:space="preserve"> </w:t>
            </w:r>
          </w:p>
          <w:p w:rsidR="003E5ECA" w:rsidRDefault="003E5ECA" w:rsidP="003E5ECA">
            <w:pPr>
              <w:pStyle w:val="Paragraphedeliste"/>
              <w:numPr>
                <w:ilvl w:val="0"/>
                <w:numId w:val="4"/>
              </w:numPr>
            </w:pPr>
            <w:r w:rsidRPr="003E5ECA">
              <w:t>Chercher comment décorer un rond, une bulle, à partir d’un rond</w:t>
            </w:r>
          </w:p>
          <w:p w:rsidR="004224C3" w:rsidRDefault="003E5ECA" w:rsidP="004224C3">
            <w:pPr>
              <w:pStyle w:val="Paragraphedeliste"/>
              <w:numPr>
                <w:ilvl w:val="0"/>
                <w:numId w:val="4"/>
              </w:numPr>
            </w:pPr>
            <w:r w:rsidRPr="003E5ECA">
              <w:t>Découvrir et s’exercer à une technique : Peinture soufflée à la paill</w:t>
            </w:r>
            <w:r>
              <w:t>e</w:t>
            </w:r>
          </w:p>
          <w:p w:rsidR="004224C3" w:rsidRDefault="004224C3" w:rsidP="004224C3">
            <w:pPr>
              <w:pStyle w:val="Paragraphedeliste"/>
            </w:pPr>
            <w:r>
              <w:rPr>
                <w:noProof/>
                <w:lang w:eastAsia="fr-FR"/>
              </w:rPr>
              <w:drawing>
                <wp:inline distT="0" distB="0" distL="0" distR="0" wp14:anchorId="424BC97B">
                  <wp:extent cx="1552575" cy="10744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66" cy="10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C5067" w:rsidRDefault="002C5067" w:rsidP="003E5ECA"/>
        </w:tc>
      </w:tr>
      <w:tr w:rsidR="005E1324" w:rsidTr="003E5ECA">
        <w:trPr>
          <w:trHeight w:val="1220"/>
        </w:trPr>
        <w:tc>
          <w:tcPr>
            <w:tcW w:w="2122" w:type="dxa"/>
            <w:vMerge/>
          </w:tcPr>
          <w:p w:rsidR="00EA15C2" w:rsidRDefault="00EA15C2"/>
        </w:tc>
        <w:tc>
          <w:tcPr>
            <w:tcW w:w="8334" w:type="dxa"/>
            <w:shd w:val="clear" w:color="auto" w:fill="FFF2CC" w:themeFill="accent4" w:themeFillTint="33"/>
          </w:tcPr>
          <w:p w:rsidR="003E5ECA" w:rsidRDefault="003E5ECA" w:rsidP="003E5ECA">
            <w:r w:rsidRPr="003E5ECA">
              <w:t>6. Rôle de l’air : des objets qui bougent avec l’air</w:t>
            </w:r>
            <w:r>
              <w:t>.</w:t>
            </w:r>
            <w:r w:rsidRPr="003E5ECA">
              <w:t xml:space="preserve">   </w:t>
            </w:r>
          </w:p>
          <w:p w:rsidR="003E5ECA" w:rsidRDefault="003E5ECA" w:rsidP="003E5ECA">
            <w:r>
              <w:t xml:space="preserve">7. Construire un moulin à vent ou un avion en papier. </w:t>
            </w:r>
          </w:p>
          <w:p w:rsidR="00EA15C2" w:rsidRDefault="003E5ECA" w:rsidP="003E5ECA">
            <w:r>
              <w:t>8. Essayer son moulin dans la cour, son avion en papier.</w:t>
            </w:r>
          </w:p>
          <w:p w:rsidR="005E1324" w:rsidRDefault="005E1324" w:rsidP="003E5ECA"/>
          <w:p w:rsidR="005E1324" w:rsidRDefault="005E1324" w:rsidP="003E5ECA">
            <w:r w:rsidRPr="005E1324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62225" cy="3142352"/>
                  <wp:effectExtent l="0" t="0" r="0" b="1270"/>
                  <wp:docPr id="6" name="Image 6" descr="C:\Users\moana\Pictures\le v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ana\Pictures\le v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36" cy="316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CA" w:rsidRPr="004224C3" w:rsidRDefault="004224C3" w:rsidP="003E5ECA">
            <w:pPr>
              <w:rPr>
                <w:b/>
              </w:rPr>
            </w:pPr>
            <w:r w:rsidRPr="004224C3">
              <w:rPr>
                <w:b/>
              </w:rPr>
              <w:t>En arts visuels :</w:t>
            </w:r>
          </w:p>
          <w:p w:rsidR="00A46DB0" w:rsidRDefault="003E5ECA" w:rsidP="003E5ECA">
            <w:r w:rsidRPr="003E5ECA">
              <w:t>• Créer des graphismes nouveaux</w:t>
            </w:r>
            <w:r>
              <w:t>.</w:t>
            </w:r>
          </w:p>
          <w:p w:rsidR="003E5ECA" w:rsidRDefault="003E5ECA" w:rsidP="00A46DB0">
            <w:pPr>
              <w:pStyle w:val="Paragraphedeliste"/>
              <w:numPr>
                <w:ilvl w:val="0"/>
                <w:numId w:val="8"/>
              </w:numPr>
              <w:ind w:left="176" w:hanging="218"/>
            </w:pPr>
            <w:r w:rsidRPr="003E5ECA">
              <w:t>Peinture de bulles de savon qui éclatent</w:t>
            </w:r>
            <w:r>
              <w:t>.</w:t>
            </w:r>
          </w:p>
          <w:p w:rsidR="003E5ECA" w:rsidRDefault="003E5ECA" w:rsidP="003E5ECA">
            <w:pPr>
              <w:pStyle w:val="Paragraphedeliste"/>
              <w:numPr>
                <w:ilvl w:val="0"/>
                <w:numId w:val="7"/>
              </w:numPr>
              <w:ind w:left="176" w:hanging="218"/>
            </w:pPr>
            <w:r w:rsidRPr="003E5ECA">
              <w:t>Comparer avec ce que les artistes ont fait à partir du rond : Sonia Delaunay, Paul Klee, Miro</w:t>
            </w:r>
          </w:p>
        </w:tc>
      </w:tr>
      <w:tr w:rsidR="005E1324" w:rsidTr="00002617">
        <w:trPr>
          <w:trHeight w:val="744"/>
        </w:trPr>
        <w:tc>
          <w:tcPr>
            <w:tcW w:w="2122" w:type="dxa"/>
          </w:tcPr>
          <w:p w:rsidR="00002617" w:rsidRDefault="00D16254">
            <w:r>
              <w:lastRenderedPageBreak/>
              <w:t xml:space="preserve">Références artistiques </w:t>
            </w:r>
            <w:r w:rsidR="00FB4777">
              <w:t xml:space="preserve"> possible</w:t>
            </w:r>
            <w:r>
              <w:t>s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002617" w:rsidRDefault="00006A65" w:rsidP="002C5067">
            <w:r>
              <w:t xml:space="preserve">     </w:t>
            </w:r>
            <w:r w:rsidRPr="00006A65">
              <w:rPr>
                <w:noProof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" name="Image 2" descr="C:\Users\moana\Pictures\Delauna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ana\Pictures\Delauna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5D">
              <w:t xml:space="preserve">Delaunay    </w:t>
            </w:r>
            <w:r w:rsidR="005E1324" w:rsidRPr="005E1324">
              <w:rPr>
                <w:noProof/>
                <w:lang w:eastAsia="fr-FR"/>
              </w:rPr>
              <w:drawing>
                <wp:inline distT="0" distB="0" distL="0" distR="0">
                  <wp:extent cx="2038350" cy="1526795"/>
                  <wp:effectExtent l="0" t="0" r="0" b="0"/>
                  <wp:docPr id="4" name="Image 4" descr="C:\Users\moana\Pictures\Kle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ana\Pictures\Kle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126" cy="153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324">
              <w:t xml:space="preserve"> Klee</w:t>
            </w:r>
          </w:p>
          <w:p w:rsidR="00002617" w:rsidRDefault="00002617" w:rsidP="002C5067"/>
        </w:tc>
      </w:tr>
    </w:tbl>
    <w:p w:rsidR="00B736F0" w:rsidRDefault="00B736F0"/>
    <w:sectPr w:rsidR="00B736F0" w:rsidSect="00C2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733"/>
    <w:multiLevelType w:val="hybridMultilevel"/>
    <w:tmpl w:val="2ACA109C"/>
    <w:lvl w:ilvl="0" w:tplc="905E0F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B9D"/>
    <w:multiLevelType w:val="hybridMultilevel"/>
    <w:tmpl w:val="617A1330"/>
    <w:lvl w:ilvl="0" w:tplc="157236F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687D74"/>
    <w:multiLevelType w:val="hybridMultilevel"/>
    <w:tmpl w:val="21200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58C9"/>
    <w:multiLevelType w:val="hybridMultilevel"/>
    <w:tmpl w:val="ADD429E2"/>
    <w:lvl w:ilvl="0" w:tplc="905E0F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60CC"/>
    <w:multiLevelType w:val="hybridMultilevel"/>
    <w:tmpl w:val="822E8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0791"/>
    <w:multiLevelType w:val="hybridMultilevel"/>
    <w:tmpl w:val="05724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E7A8F"/>
    <w:multiLevelType w:val="hybridMultilevel"/>
    <w:tmpl w:val="2E7483B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AF13D9"/>
    <w:multiLevelType w:val="hybridMultilevel"/>
    <w:tmpl w:val="219A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E3178"/>
    <w:multiLevelType w:val="hybridMultilevel"/>
    <w:tmpl w:val="027A5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1"/>
    <w:rsid w:val="00002617"/>
    <w:rsid w:val="00006A65"/>
    <w:rsid w:val="00090B3A"/>
    <w:rsid w:val="00091948"/>
    <w:rsid w:val="000E6DBB"/>
    <w:rsid w:val="00145ED3"/>
    <w:rsid w:val="002C5067"/>
    <w:rsid w:val="002C6A2B"/>
    <w:rsid w:val="0038219F"/>
    <w:rsid w:val="003E5ECA"/>
    <w:rsid w:val="004224C3"/>
    <w:rsid w:val="005E1324"/>
    <w:rsid w:val="005E6E5D"/>
    <w:rsid w:val="0061741C"/>
    <w:rsid w:val="006B2ED6"/>
    <w:rsid w:val="009C6175"/>
    <w:rsid w:val="00A00FCC"/>
    <w:rsid w:val="00A46DB0"/>
    <w:rsid w:val="00B736F0"/>
    <w:rsid w:val="00BD3FD2"/>
    <w:rsid w:val="00C20991"/>
    <w:rsid w:val="00D16254"/>
    <w:rsid w:val="00E80679"/>
    <w:rsid w:val="00EA15C2"/>
    <w:rsid w:val="00F81FC8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8E3D"/>
  <w15:chartTrackingRefBased/>
  <w15:docId w15:val="{7A3CA439-7B5E-4A0C-8FA1-96156A7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paquier</dc:creator>
  <cp:keywords/>
  <dc:description/>
  <cp:lastModifiedBy>sabrina paquier</cp:lastModifiedBy>
  <cp:revision>9</cp:revision>
  <dcterms:created xsi:type="dcterms:W3CDTF">2018-11-12T23:41:00Z</dcterms:created>
  <dcterms:modified xsi:type="dcterms:W3CDTF">2018-11-14T00:56:00Z</dcterms:modified>
</cp:coreProperties>
</file>